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34" w:rsidRDefault="008E7334" w:rsidP="008E7334">
      <w:pPr>
        <w:jc w:val="center"/>
        <w:rPr>
          <w:rFonts w:ascii="Arial" w:hAnsi="Arial" w:cs="Arial"/>
          <w:b/>
          <w:noProof/>
          <w:lang w:val="sk-SK"/>
        </w:rPr>
      </w:pPr>
      <w:r>
        <w:rPr>
          <w:rFonts w:ascii="Arial" w:hAnsi="Arial" w:cs="Arial"/>
          <w:b/>
          <w:noProof/>
          <w:lang w:val="sk-SK"/>
        </w:rPr>
        <w:t>VÝSLEDKY ŠKOLSKÉHO KOLA PYTAGORIÁDY 39.ročník</w:t>
      </w:r>
    </w:p>
    <w:p w:rsidR="008E7334" w:rsidRDefault="008E7334" w:rsidP="008E7334">
      <w:pPr>
        <w:jc w:val="center"/>
        <w:rPr>
          <w:rFonts w:ascii="Arial" w:hAnsi="Arial" w:cs="Arial"/>
          <w:b/>
          <w:noProof/>
          <w:lang w:val="sk-SK"/>
        </w:rPr>
      </w:pPr>
    </w:p>
    <w:p w:rsidR="008E7334" w:rsidRDefault="008E7334" w:rsidP="008E7334">
      <w:pPr>
        <w:rPr>
          <w:rFonts w:ascii="Arial" w:hAnsi="Arial" w:cs="Arial"/>
          <w:b/>
          <w:noProof/>
          <w:lang w:val="sk-SK"/>
        </w:rPr>
      </w:pPr>
    </w:p>
    <w:p w:rsidR="008E7334" w:rsidRDefault="008E7334" w:rsidP="008E7334">
      <w:pPr>
        <w:rPr>
          <w:rFonts w:ascii="Arial" w:hAnsi="Arial" w:cs="Arial"/>
          <w:b/>
          <w:noProof/>
          <w:lang w:val="sk-SK"/>
        </w:rPr>
      </w:pPr>
      <w:r>
        <w:rPr>
          <w:rFonts w:ascii="Arial" w:hAnsi="Arial" w:cs="Arial"/>
          <w:b/>
          <w:noProof/>
          <w:lang w:val="sk-SK"/>
        </w:rPr>
        <w:t>Kategória: P4</w:t>
      </w:r>
    </w:p>
    <w:p w:rsidR="008E7334" w:rsidRDefault="008E7334" w:rsidP="008E7334">
      <w:pPr>
        <w:rPr>
          <w:rFonts w:ascii="Arial" w:hAnsi="Arial" w:cs="Arial"/>
          <w:b/>
          <w:noProof/>
          <w:lang w:val="sk-SK"/>
        </w:rPr>
      </w:pPr>
      <w:r>
        <w:rPr>
          <w:rFonts w:ascii="Arial" w:hAnsi="Arial" w:cs="Arial"/>
          <w:b/>
          <w:noProof/>
          <w:lang w:val="sk-SK"/>
        </w:rPr>
        <w:t>Počet zapojených v školskom kole: 7</w:t>
      </w:r>
    </w:p>
    <w:p w:rsidR="008E7334" w:rsidRDefault="008E7334" w:rsidP="008E7334">
      <w:pPr>
        <w:rPr>
          <w:rFonts w:ascii="Arial" w:hAnsi="Arial" w:cs="Arial"/>
          <w:b/>
          <w:noProof/>
          <w:lang w:val="sk-SK"/>
        </w:rPr>
      </w:pPr>
      <w:r>
        <w:rPr>
          <w:rFonts w:ascii="Arial" w:hAnsi="Arial" w:cs="Arial"/>
          <w:b/>
          <w:noProof/>
          <w:lang w:val="sk-SK"/>
        </w:rPr>
        <w:t>Počet úspešných riešiteľov: 0 ( žiaden žiak nedosiahol 10 bodov za vypočítané úlohy, t.j. nevypočtal 10 úloh, teda časový bonus sa neráta a poradie je určené podľa dosiahnutých bodov za vypočítané úlohy )</w:t>
      </w:r>
    </w:p>
    <w:p w:rsidR="008E7334" w:rsidRDefault="008E7334" w:rsidP="008E7334">
      <w:pPr>
        <w:rPr>
          <w:rFonts w:ascii="Arial" w:hAnsi="Arial" w:cs="Arial"/>
          <w:b/>
          <w:noProof/>
          <w:lang w:val="sk-SK"/>
        </w:rPr>
      </w:pPr>
      <w:r>
        <w:rPr>
          <w:rFonts w:ascii="Arial" w:hAnsi="Arial" w:cs="Arial"/>
          <w:b/>
          <w:noProof/>
          <w:lang w:val="sk-SK"/>
        </w:rPr>
        <w:t>Do obvodového kola postupujú : 0</w:t>
      </w:r>
    </w:p>
    <w:p w:rsidR="008E7334" w:rsidRDefault="008E7334" w:rsidP="008E7334">
      <w:pPr>
        <w:rPr>
          <w:rFonts w:ascii="Arial" w:hAnsi="Arial" w:cs="Arial"/>
          <w:b/>
          <w:noProof/>
          <w:lang w:val="sk-SK"/>
        </w:rPr>
      </w:pPr>
    </w:p>
    <w:tbl>
      <w:tblPr>
        <w:tblW w:w="9508" w:type="dxa"/>
        <w:tblInd w:w="98" w:type="dxa"/>
        <w:tblLook w:val="0000"/>
      </w:tblPr>
      <w:tblGrid>
        <w:gridCol w:w="1055"/>
        <w:gridCol w:w="3775"/>
        <w:gridCol w:w="1417"/>
        <w:gridCol w:w="993"/>
        <w:gridCol w:w="2268"/>
      </w:tblGrid>
      <w:tr w:rsidR="008E7334" w:rsidTr="00BF6C8E">
        <w:trPr>
          <w:trHeight w:val="253"/>
        </w:trPr>
        <w:tc>
          <w:tcPr>
            <w:tcW w:w="1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Por. č.</w:t>
            </w:r>
          </w:p>
        </w:tc>
        <w:tc>
          <w:tcPr>
            <w:tcW w:w="37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Priezvisko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meno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Čiastkové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body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Body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spolu</w:t>
            </w:r>
            <w:proofErr w:type="spellEnd"/>
          </w:p>
        </w:tc>
      </w:tr>
      <w:tr w:rsidR="008E7334" w:rsidTr="00BF6C8E">
        <w:trPr>
          <w:trHeight w:val="639"/>
        </w:trPr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7334" w:rsidRDefault="008E7334" w:rsidP="00BF6C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7334" w:rsidRDefault="008E7334" w:rsidP="00BF6C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úlohy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čas</w:t>
            </w:r>
            <w:proofErr w:type="spellEnd"/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7334" w:rsidRDefault="008E7334" w:rsidP="00BF6C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7334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1.-2.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Pr="00E365D0" w:rsidRDefault="008E7334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Maroš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Becik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Pr="00E365D0" w:rsidRDefault="008E7334" w:rsidP="00BF6C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8E7334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1.-2.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Tamara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Makuková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8E7334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Simona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Makuková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E7334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Sebastián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Sobieszczuk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8E7334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Tobias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Dolník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E7334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6.-7.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Tobias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Koša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7334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6.-7.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Karolína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Chrenková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E7334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334" w:rsidRDefault="008E7334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7334" w:rsidRDefault="008E7334" w:rsidP="008E7334">
      <w:pPr>
        <w:rPr>
          <w:rFonts w:ascii="Arial" w:hAnsi="Arial" w:cs="Arial"/>
          <w:b/>
          <w:noProof/>
          <w:u w:val="single"/>
          <w:lang w:val="sk-SK"/>
        </w:rPr>
      </w:pPr>
    </w:p>
    <w:p w:rsidR="008E7334" w:rsidRDefault="008E7334" w:rsidP="008E7334">
      <w:pPr>
        <w:ind w:left="-360" w:firstLine="360"/>
        <w:rPr>
          <w:rFonts w:ascii="Arial" w:hAnsi="Arial" w:cs="Arial"/>
          <w:b/>
          <w:noProof/>
          <w:u w:val="single"/>
          <w:lang w:val="sk-SK"/>
        </w:rPr>
      </w:pPr>
    </w:p>
    <w:p w:rsidR="00457763" w:rsidRDefault="008E7334" w:rsidP="008E7334">
      <w:r>
        <w:rPr>
          <w:rFonts w:ascii="Arial" w:hAnsi="Arial" w:cs="Arial"/>
          <w:noProof/>
          <w:lang w:val="sk-SK"/>
        </w:rPr>
        <w:t xml:space="preserve">V Lietavskej Svinnej  dňa 14.12.2017.         </w:t>
      </w:r>
      <w:r>
        <w:rPr>
          <w:rFonts w:ascii="Arial" w:hAnsi="Arial" w:cs="Arial"/>
          <w:noProof/>
          <w:lang w:val="sk-SK"/>
        </w:rPr>
        <w:tab/>
        <w:t>Z: Mgr. Adriana Majsniarová</w:t>
      </w:r>
      <w:r>
        <w:rPr>
          <w:rFonts w:ascii="Arial" w:hAnsi="Arial" w:cs="Arial"/>
          <w:noProof/>
          <w:lang w:val="sk-SK"/>
        </w:rPr>
        <w:tab/>
      </w:r>
    </w:p>
    <w:sectPr w:rsidR="00457763" w:rsidSect="0045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7334"/>
    <w:rsid w:val="00457763"/>
    <w:rsid w:val="008E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Babkov PC riad</dc:creator>
  <cp:keywords/>
  <dc:description/>
  <cp:lastModifiedBy>Babkov PC riad</cp:lastModifiedBy>
  <cp:revision>2</cp:revision>
  <dcterms:created xsi:type="dcterms:W3CDTF">2017-12-15T10:50:00Z</dcterms:created>
  <dcterms:modified xsi:type="dcterms:W3CDTF">2017-12-15T10:50:00Z</dcterms:modified>
</cp:coreProperties>
</file>